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40" w:rsidRPr="00730E37" w:rsidRDefault="00255340" w:rsidP="00255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Рассмотрено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«Утверждаю»</w:t>
      </w:r>
    </w:p>
    <w:p w:rsidR="00255340" w:rsidRPr="00730E37" w:rsidRDefault="00255340" w:rsidP="00255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заседании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 совета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Приказ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211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255340" w:rsidRPr="00730E37" w:rsidRDefault="00255340" w:rsidP="002553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.08.201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Директор МБОУ «Г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имнази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55340" w:rsidRPr="00730E37" w:rsidRDefault="00255340" w:rsidP="00255340">
      <w:pPr>
        <w:shd w:val="clear" w:color="auto" w:fill="FFFFFF"/>
        <w:tabs>
          <w:tab w:val="left" w:pos="5415"/>
        </w:tabs>
        <w:spacing w:after="0"/>
        <w:ind w:firstLine="46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_________ </w:t>
      </w:r>
      <w:proofErr w:type="spellStart"/>
      <w:r w:rsidRPr="00730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М.В.Сурнина</w:t>
      </w:r>
      <w:proofErr w:type="spellEnd"/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4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4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48"/>
          <w:szCs w:val="28"/>
        </w:rPr>
      </w:pPr>
    </w:p>
    <w:p w:rsidR="00255340" w:rsidRPr="002E1223" w:rsidRDefault="00255340" w:rsidP="00255340">
      <w:pPr>
        <w:pStyle w:val="Style5"/>
        <w:widowControl/>
        <w:spacing w:line="276" w:lineRule="auto"/>
        <w:rPr>
          <w:rStyle w:val="FontStyle29"/>
          <w:sz w:val="32"/>
          <w:szCs w:val="32"/>
        </w:rPr>
      </w:pPr>
      <w:r w:rsidRPr="002E1223">
        <w:rPr>
          <w:rStyle w:val="FontStyle29"/>
          <w:sz w:val="32"/>
          <w:szCs w:val="32"/>
        </w:rPr>
        <w:t>ПОЛОЖЕНИЕ</w:t>
      </w:r>
    </w:p>
    <w:p w:rsidR="00255340" w:rsidRDefault="00255340" w:rsidP="0025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основной образовательной программе</w:t>
      </w:r>
    </w:p>
    <w:p w:rsidR="00255340" w:rsidRDefault="00255340" w:rsidP="002553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«Гимназия № 46» </w:t>
      </w: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</w:p>
    <w:p w:rsidR="00255340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</w:p>
    <w:p w:rsidR="00255340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 xml:space="preserve">Пролонгировано </w:t>
      </w: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>Приказ №___ от __.__.20__ г.</w:t>
      </w: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2E1223">
        <w:rPr>
          <w:rFonts w:ascii="Times New Roman" w:hAnsi="Times New Roman" w:cs="Times New Roman"/>
          <w:sz w:val="28"/>
        </w:rPr>
        <w:t>Сурнина</w:t>
      </w:r>
      <w:proofErr w:type="spellEnd"/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 xml:space="preserve">Пролонгировано </w:t>
      </w: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>Приказ №___ от __.__.20__ г.</w:t>
      </w: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2E1223">
        <w:rPr>
          <w:rFonts w:ascii="Times New Roman" w:hAnsi="Times New Roman" w:cs="Times New Roman"/>
          <w:sz w:val="28"/>
        </w:rPr>
        <w:t>Сурнина</w:t>
      </w:r>
      <w:proofErr w:type="spellEnd"/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 xml:space="preserve">Пролонгировано </w:t>
      </w: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>Приказ №___ от __.__.20__ г.</w:t>
      </w: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 xml:space="preserve">Директор __________/ М.В. </w:t>
      </w:r>
      <w:proofErr w:type="spellStart"/>
      <w:r w:rsidRPr="002E1223">
        <w:rPr>
          <w:rFonts w:ascii="Times New Roman" w:hAnsi="Times New Roman" w:cs="Times New Roman"/>
          <w:sz w:val="28"/>
        </w:rPr>
        <w:t>Сурнина</w:t>
      </w:r>
      <w:proofErr w:type="spellEnd"/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</w:rPr>
      </w:pP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 xml:space="preserve">Пролонгировано </w:t>
      </w:r>
    </w:p>
    <w:p w:rsidR="00255340" w:rsidRPr="002E1223" w:rsidRDefault="00255340" w:rsidP="00255340">
      <w:pPr>
        <w:shd w:val="clear" w:color="auto" w:fill="FFFFFF"/>
        <w:tabs>
          <w:tab w:val="left" w:pos="0"/>
          <w:tab w:val="left" w:pos="426"/>
          <w:tab w:val="left" w:pos="3236"/>
        </w:tabs>
        <w:spacing w:after="0"/>
        <w:ind w:left="284" w:hanging="284"/>
        <w:rPr>
          <w:rFonts w:ascii="Times New Roman" w:hAnsi="Times New Roman" w:cs="Times New Roman"/>
          <w:sz w:val="28"/>
        </w:rPr>
      </w:pPr>
      <w:r w:rsidRPr="002E1223">
        <w:rPr>
          <w:rFonts w:ascii="Times New Roman" w:hAnsi="Times New Roman" w:cs="Times New Roman"/>
          <w:sz w:val="28"/>
        </w:rPr>
        <w:t>Приказ №___ от __.__.20__ г.</w:t>
      </w:r>
    </w:p>
    <w:p w:rsidR="00255340" w:rsidRPr="002E1223" w:rsidRDefault="00255340" w:rsidP="00255340">
      <w:pPr>
        <w:pStyle w:val="Style5"/>
        <w:widowControl/>
        <w:spacing w:line="276" w:lineRule="auto"/>
        <w:jc w:val="left"/>
        <w:rPr>
          <w:rStyle w:val="FontStyle29"/>
          <w:sz w:val="28"/>
          <w:szCs w:val="28"/>
        </w:rPr>
      </w:pPr>
      <w:r w:rsidRPr="002E1223">
        <w:rPr>
          <w:sz w:val="28"/>
        </w:rPr>
        <w:t xml:space="preserve">Директор __________/ М.В. </w:t>
      </w:r>
      <w:proofErr w:type="spellStart"/>
      <w:r w:rsidRPr="002E1223">
        <w:rPr>
          <w:sz w:val="28"/>
        </w:rPr>
        <w:t>Сурнина</w:t>
      </w:r>
      <w:proofErr w:type="spellEnd"/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</w:p>
    <w:p w:rsidR="00255340" w:rsidRDefault="00255340" w:rsidP="00255340">
      <w:pPr>
        <w:pStyle w:val="Style5"/>
        <w:widowControl/>
        <w:spacing w:line="276" w:lineRule="auto"/>
        <w:rPr>
          <w:rStyle w:val="FontStyle29"/>
          <w:sz w:val="28"/>
          <w:szCs w:val="28"/>
        </w:rPr>
      </w:pPr>
      <w:bookmarkStart w:id="0" w:name="_GoBack"/>
      <w:bookmarkEnd w:id="0"/>
    </w:p>
    <w:p w:rsidR="00D95F77" w:rsidRDefault="00D95F77" w:rsidP="00376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Положение об основной образовательной программе</w:t>
      </w:r>
    </w:p>
    <w:p w:rsidR="00D95F77" w:rsidRDefault="00D95F77" w:rsidP="003763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r w:rsidR="0023517D">
        <w:rPr>
          <w:rFonts w:ascii="Times New Roman" w:hAnsi="Times New Roman" w:cs="Times New Roman"/>
          <w:b/>
          <w:sz w:val="28"/>
          <w:szCs w:val="28"/>
        </w:rPr>
        <w:t>Гимназия</w:t>
      </w:r>
      <w:r w:rsidR="004F103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3517D">
        <w:rPr>
          <w:rFonts w:ascii="Times New Roman" w:hAnsi="Times New Roman" w:cs="Times New Roman"/>
          <w:b/>
          <w:sz w:val="28"/>
          <w:szCs w:val="28"/>
        </w:rPr>
        <w:t>46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95F77" w:rsidRDefault="00D95F77" w:rsidP="001004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00422" w:rsidRDefault="00D95F77" w:rsidP="0010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F77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основе</w:t>
      </w:r>
      <w:r w:rsidR="00100422">
        <w:rPr>
          <w:rFonts w:ascii="Times New Roman" w:hAnsi="Times New Roman" w:cs="Times New Roman"/>
          <w:sz w:val="28"/>
          <w:szCs w:val="28"/>
        </w:rPr>
        <w:t>:</w:t>
      </w:r>
    </w:p>
    <w:p w:rsidR="00100422" w:rsidRDefault="00561406" w:rsidP="0010042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100422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едерального закона «Об образовании в Российской Федерации»;</w:t>
      </w:r>
    </w:p>
    <w:p w:rsidR="00100422" w:rsidRDefault="00100422" w:rsidP="0010042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риказа </w:t>
      </w:r>
      <w:proofErr w:type="spellStart"/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26.11.2010 № 1241, от 22.09.2011 № 2357, от 18.12.2012 № 1060, </w:t>
      </w:r>
      <w:proofErr w:type="gramStart"/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29.12.2014 № 1643, от 31.12.2015 № 1576);</w:t>
      </w:r>
    </w:p>
    <w:p w:rsidR="00D95F77" w:rsidRPr="00100422" w:rsidRDefault="00100422" w:rsidP="0010042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п</w:t>
      </w:r>
      <w:r w:rsidR="00D95F77" w:rsidRPr="0010042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риказа </w:t>
      </w:r>
      <w:proofErr w:type="spellStart"/>
      <w:r w:rsidR="00D95F77" w:rsidRPr="0010042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Минобрнауки</w:t>
      </w:r>
      <w:proofErr w:type="spellEnd"/>
      <w:r w:rsidR="00D95F77" w:rsidRPr="00100422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России от 17.12.2010 </w:t>
      </w:r>
      <w:r w:rsidR="00D95F77" w:rsidRPr="0010042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приказов  </w:t>
      </w:r>
      <w:proofErr w:type="spellStart"/>
      <w:r w:rsidR="00D95F77" w:rsidRPr="0010042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Минобрнауки</w:t>
      </w:r>
      <w:proofErr w:type="spellEnd"/>
      <w:r w:rsidR="00D95F77" w:rsidRPr="0010042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России от 29.12.2014 № 1644,</w:t>
      </w:r>
      <w:r w:rsidR="00D95F77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31.12.2015 № 1577</w:t>
      </w:r>
      <w:r w:rsidR="00D95F77" w:rsidRPr="00100422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);</w:t>
      </w:r>
    </w:p>
    <w:p w:rsidR="00D95F77" w:rsidRPr="00100422" w:rsidRDefault="00100422" w:rsidP="0010042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D95F77" w:rsidRPr="001004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риказа </w:t>
      </w:r>
      <w:proofErr w:type="spellStart"/>
      <w:r w:rsidR="00D95F77" w:rsidRPr="001004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D95F77" w:rsidRPr="001004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от 17.05.2012 </w:t>
      </w:r>
      <w:r w:rsidR="00D95F77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413 «Об утверждении и введении в действие федерального государственного образовательного стандарта среднего общего образования» (в ред. приказа </w:t>
      </w:r>
      <w:proofErr w:type="spellStart"/>
      <w:r w:rsidR="00D95F77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D95F77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31.12.2015 № 1578);</w:t>
      </w:r>
    </w:p>
    <w:p w:rsidR="00D95F77" w:rsidRDefault="00100422" w:rsidP="0010042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D95F77" w:rsidRPr="001004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риказа </w:t>
      </w:r>
      <w:proofErr w:type="spellStart"/>
      <w:r w:rsidR="00D95F77" w:rsidRPr="001004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D95F77" w:rsidRPr="001004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России от 19.12.2014 </w:t>
      </w:r>
      <w:r w:rsidR="00D95F77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D95F77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D95F77"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ограниченными возможностями здоровья»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00422" w:rsidRDefault="00100422" w:rsidP="00100422">
      <w:pPr>
        <w:pStyle w:val="a3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0F0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0F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60F0F">
        <w:rPr>
          <w:rFonts w:ascii="Times New Roman" w:hAnsi="Times New Roman" w:cs="Times New Roman"/>
          <w:sz w:val="28"/>
          <w:szCs w:val="28"/>
        </w:rPr>
        <w:t xml:space="preserve"> России от 30.08.2013 № 1015</w:t>
      </w:r>
      <w:r w:rsidR="006D3A04">
        <w:rPr>
          <w:rFonts w:ascii="Times New Roman" w:hAnsi="Times New Roman" w:cs="Times New Roman"/>
          <w:sz w:val="28"/>
          <w:szCs w:val="28"/>
        </w:rPr>
        <w:t xml:space="preserve"> </w:t>
      </w:r>
      <w:r w:rsidR="006D3A04" w:rsidRPr="006D3A04">
        <w:rPr>
          <w:rFonts w:ascii="Times New Roman" w:eastAsia="Calibri" w:hAnsi="Times New Roman" w:cs="Times New Roman"/>
          <w:bCs/>
          <w:kern w:val="36"/>
          <w:sz w:val="28"/>
          <w:szCs w:val="28"/>
        </w:rPr>
        <w:t>(</w:t>
      </w:r>
      <w:r w:rsidR="006D3A04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в </w:t>
      </w:r>
      <w:r w:rsidR="006D3A04" w:rsidRPr="006D3A04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ред. </w:t>
      </w:r>
      <w:r w:rsidR="006D3A04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приказа </w:t>
      </w:r>
      <w:proofErr w:type="spellStart"/>
      <w:r w:rsidR="006D3A04" w:rsidRPr="00360F0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6D3A04" w:rsidRPr="00360F0F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6D3A04" w:rsidRPr="006D3A04">
        <w:rPr>
          <w:rFonts w:ascii="Times New Roman" w:eastAsia="Calibri" w:hAnsi="Times New Roman" w:cs="Times New Roman"/>
          <w:bCs/>
          <w:kern w:val="36"/>
          <w:sz w:val="28"/>
          <w:szCs w:val="28"/>
        </w:rPr>
        <w:t>от 17.07.2015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422" w:rsidRDefault="00F32FE7" w:rsidP="0010042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 Настоящее Положение определяет требования к содержанию и структуре основной образовательной программы начального общего, основного общег</w:t>
      </w:r>
      <w:r w:rsidR="00FC44F8">
        <w:rPr>
          <w:rFonts w:ascii="Times New Roman" w:eastAsia="Calibri" w:hAnsi="Times New Roman" w:cs="Times New Roman"/>
          <w:sz w:val="28"/>
          <w:szCs w:val="28"/>
          <w:lang w:eastAsia="ru-RU"/>
        </w:rPr>
        <w:t>о и среднего общего образования и обеспечивает порядок разработки, рассмотрения и утверждения основной образовательной программы.</w:t>
      </w:r>
    </w:p>
    <w:p w:rsidR="00D95F77" w:rsidRDefault="00FC44F8" w:rsidP="00FC44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="0023517D">
        <w:rPr>
          <w:rFonts w:ascii="Times New Roman" w:eastAsia="Calibri" w:hAnsi="Times New Roman" w:cs="Times New Roman"/>
          <w:sz w:val="28"/>
          <w:szCs w:val="28"/>
          <w:lang w:eastAsia="ru-RU"/>
        </w:rPr>
        <w:t>МБОУ «Гимназия № 46» (далее-Гимназия)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руководствуется </w:t>
      </w:r>
      <w:r w:rsidR="00D31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частью 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r w:rsidR="00D31AD2">
        <w:rPr>
          <w:rFonts w:ascii="Times New Roman" w:eastAsia="Calibri" w:hAnsi="Times New Roman" w:cs="Times New Roman"/>
          <w:sz w:val="28"/>
          <w:szCs w:val="28"/>
          <w:lang w:eastAsia="ru-RU"/>
        </w:rPr>
        <w:t>атьи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 </w:t>
      </w:r>
      <w:r w:rsidR="00561406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едерального закона «Об образовании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определении понятия «основная образовательная программа»: </w:t>
      </w:r>
      <w:r w:rsidR="00F32FE7" w:rsidRPr="008D0FA0">
        <w:rPr>
          <w:rFonts w:ascii="Times New Roman" w:hAnsi="Times New Roman" w:cs="Times New Roman"/>
          <w:sz w:val="28"/>
          <w:szCs w:val="28"/>
        </w:rPr>
        <w:t>«образовательная программа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</w:t>
      </w:r>
      <w:proofErr w:type="gramEnd"/>
      <w:r w:rsidR="00F32FE7" w:rsidRPr="008D0FA0">
        <w:rPr>
          <w:rFonts w:ascii="Times New Roman" w:hAnsi="Times New Roman" w:cs="Times New Roman"/>
          <w:sz w:val="28"/>
          <w:szCs w:val="28"/>
        </w:rPr>
        <w:t xml:space="preserve"> компонентов, а также оценочных и методических материалов»</w:t>
      </w:r>
      <w:r w:rsidR="008D0FA0" w:rsidRPr="008D0FA0">
        <w:rPr>
          <w:rFonts w:ascii="Times New Roman" w:hAnsi="Times New Roman" w:cs="Times New Roman"/>
          <w:sz w:val="28"/>
          <w:szCs w:val="28"/>
        </w:rPr>
        <w:t>.</w:t>
      </w:r>
    </w:p>
    <w:p w:rsidR="008D0FA0" w:rsidRDefault="008D0FA0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FA0">
        <w:rPr>
          <w:rFonts w:ascii="Times New Roman" w:hAnsi="Times New Roman" w:cs="Times New Roman"/>
          <w:sz w:val="28"/>
          <w:szCs w:val="28"/>
        </w:rPr>
        <w:t xml:space="preserve">1.4. </w:t>
      </w:r>
      <w:r w:rsidR="0023517D">
        <w:rPr>
          <w:rFonts w:ascii="Times New Roman" w:hAnsi="Times New Roman" w:cs="Times New Roman"/>
          <w:sz w:val="28"/>
          <w:szCs w:val="28"/>
        </w:rPr>
        <w:t>Гимназия</w:t>
      </w:r>
      <w:r w:rsidRPr="008D0FA0">
        <w:rPr>
          <w:rFonts w:ascii="Times New Roman" w:hAnsi="Times New Roman" w:cs="Times New Roman"/>
          <w:sz w:val="28"/>
          <w:szCs w:val="28"/>
        </w:rPr>
        <w:t xml:space="preserve"> </w:t>
      </w:r>
      <w:r w:rsidRPr="0010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10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</w:t>
      </w:r>
      <w:r w:rsidRPr="0010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в соответствии с федеральными государственными образовательными </w:t>
      </w:r>
      <w:r w:rsidRPr="001004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</w:t>
      </w:r>
      <w:r w:rsid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A41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 </w:t>
      </w:r>
      <w:r w:rsid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соответствующих П</w:t>
      </w:r>
      <w:r w:rsidRPr="00100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римерных основных образовательных программ.</w:t>
      </w:r>
      <w:r w:rsidR="008C5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0FA0" w:rsidRDefault="008D0FA0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соответствии с Уставом </w:t>
      </w:r>
      <w:r w:rsid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уровень начального общего, основного общего и среднего общего образования, что является основанием разработки и реализации основных образовательных программ начального общего, основного общего и среднего общего образования.</w:t>
      </w:r>
    </w:p>
    <w:p w:rsidR="008D0FA0" w:rsidRPr="0023517D" w:rsidRDefault="008D0FA0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В целях осуществления </w:t>
      </w:r>
      <w:r w:rsidR="008C58AA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обучающихся с ограниченными возможностями здоровья </w:t>
      </w:r>
      <w:r w:rsidR="0023517D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Гимназия</w:t>
      </w:r>
      <w:r w:rsidR="008C58AA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и реализует адаптированные </w:t>
      </w:r>
      <w:r w:rsidR="00DD06DE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</w:t>
      </w:r>
      <w:r w:rsidR="008C58AA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которые являются </w:t>
      </w:r>
      <w:r w:rsid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составной частью</w:t>
      </w:r>
      <w:r w:rsidR="008C58AA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 начального общего и основного общего образования.</w:t>
      </w:r>
    </w:p>
    <w:p w:rsidR="00CC07A4" w:rsidRPr="00CC07A4" w:rsidRDefault="00CC07A4" w:rsidP="00CC07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1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07A4">
        <w:rPr>
          <w:rFonts w:ascii="Times New Roman" w:hAnsi="Times New Roman" w:cs="Times New Roman"/>
          <w:sz w:val="28"/>
          <w:szCs w:val="28"/>
        </w:rPr>
        <w:t>Основная образовательная программа общего образования определяет цели, задачи, планируемые результаты, содержание и организацию образовательной деятельности и направлена на формирование общей культуры, духовно-нравственное, гражданское, социальное, личностное и интеллектуальное развитие обучающихся</w:t>
      </w:r>
      <w:r w:rsidR="004C5E72">
        <w:rPr>
          <w:rFonts w:ascii="Times New Roman" w:hAnsi="Times New Roman" w:cs="Times New Roman"/>
          <w:sz w:val="28"/>
          <w:szCs w:val="28"/>
        </w:rPr>
        <w:t>;</w:t>
      </w:r>
      <w:r w:rsidRPr="00CC07A4">
        <w:rPr>
          <w:rFonts w:ascii="Times New Roman" w:hAnsi="Times New Roman" w:cs="Times New Roman"/>
          <w:sz w:val="28"/>
          <w:szCs w:val="28"/>
        </w:rPr>
        <w:t xml:space="preserve">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E72" w:rsidRPr="00D423D2" w:rsidRDefault="004C5E72" w:rsidP="007C35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351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23D2" w:rsidRPr="00D423D2">
        <w:rPr>
          <w:rFonts w:ascii="Times New Roman" w:hAnsi="Times New Roman" w:cs="Times New Roman"/>
          <w:sz w:val="28"/>
          <w:szCs w:val="28"/>
        </w:rPr>
        <w:t>Достижение обучающимися планируемых результатов освоения основной образовательной программы</w:t>
      </w:r>
      <w:r w:rsidR="0023517D">
        <w:rPr>
          <w:rFonts w:ascii="Times New Roman" w:hAnsi="Times New Roman" w:cs="Times New Roman"/>
          <w:sz w:val="28"/>
          <w:szCs w:val="28"/>
        </w:rPr>
        <w:t xml:space="preserve"> начального общего, </w:t>
      </w:r>
      <w:r w:rsidR="00D423D2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D423D2" w:rsidRPr="00D423D2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D423D2">
        <w:rPr>
          <w:rFonts w:ascii="Times New Roman" w:hAnsi="Times New Roman" w:cs="Times New Roman"/>
          <w:sz w:val="28"/>
          <w:szCs w:val="28"/>
        </w:rPr>
        <w:t xml:space="preserve">и среднего общего </w:t>
      </w:r>
      <w:r w:rsidR="00D423D2" w:rsidRPr="00D423D2">
        <w:rPr>
          <w:rFonts w:ascii="Times New Roman" w:hAnsi="Times New Roman" w:cs="Times New Roman"/>
          <w:sz w:val="28"/>
          <w:szCs w:val="28"/>
        </w:rPr>
        <w:t>образования опре</w:t>
      </w:r>
      <w:r w:rsidR="006B049F">
        <w:rPr>
          <w:rFonts w:ascii="Times New Roman" w:hAnsi="Times New Roman" w:cs="Times New Roman"/>
          <w:sz w:val="28"/>
          <w:szCs w:val="28"/>
        </w:rPr>
        <w:t>деляется по завершении обучения (18.1.2.</w:t>
      </w:r>
      <w:proofErr w:type="gramEnd"/>
      <w:r w:rsidR="006B049F">
        <w:rPr>
          <w:rFonts w:ascii="Times New Roman" w:hAnsi="Times New Roman" w:cs="Times New Roman"/>
          <w:sz w:val="28"/>
          <w:szCs w:val="28"/>
        </w:rPr>
        <w:t xml:space="preserve"> ФГОС основного общего образования).</w:t>
      </w:r>
    </w:p>
    <w:p w:rsidR="00D423D2" w:rsidRDefault="00D423D2" w:rsidP="007C352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CE1" w:rsidRPr="002A5A90" w:rsidRDefault="00124CE1" w:rsidP="007C352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A90">
        <w:rPr>
          <w:rFonts w:ascii="Times New Roman" w:hAnsi="Times New Roman" w:cs="Times New Roman"/>
          <w:b/>
          <w:sz w:val="28"/>
          <w:szCs w:val="28"/>
        </w:rPr>
        <w:t>2. Содержание и структура основной образовательной программы</w:t>
      </w:r>
    </w:p>
    <w:p w:rsidR="00124CE1" w:rsidRDefault="00124CE1" w:rsidP="007C35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A5A90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</w:t>
      </w:r>
      <w:r w:rsidR="0023517D">
        <w:rPr>
          <w:rFonts w:ascii="Times New Roman" w:hAnsi="Times New Roman" w:cs="Times New Roman"/>
          <w:sz w:val="28"/>
          <w:szCs w:val="28"/>
        </w:rPr>
        <w:t>Гимназии</w:t>
      </w:r>
      <w:r w:rsidR="002A5A90">
        <w:rPr>
          <w:rFonts w:ascii="Times New Roman" w:hAnsi="Times New Roman" w:cs="Times New Roman"/>
          <w:sz w:val="28"/>
          <w:szCs w:val="28"/>
        </w:rPr>
        <w:t xml:space="preserve"> разрабатывается в соответствии с требованиями федеральных государственных образовательных стандартов к личностным, </w:t>
      </w:r>
      <w:proofErr w:type="spellStart"/>
      <w:r w:rsidR="002A5A9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="002A5A90">
        <w:rPr>
          <w:rFonts w:ascii="Times New Roman" w:hAnsi="Times New Roman" w:cs="Times New Roman"/>
          <w:sz w:val="28"/>
          <w:szCs w:val="28"/>
        </w:rPr>
        <w:t xml:space="preserve"> и предметным результатам, к структуре программы и к условиям ее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A90">
        <w:rPr>
          <w:rFonts w:ascii="Times New Roman" w:hAnsi="Times New Roman" w:cs="Times New Roman"/>
          <w:sz w:val="28"/>
          <w:szCs w:val="28"/>
        </w:rPr>
        <w:t>Содержание программы предусматривает соотношение обязательной части и части, формируемой участник</w:t>
      </w:r>
      <w:r w:rsidR="00561406">
        <w:rPr>
          <w:rFonts w:ascii="Times New Roman" w:hAnsi="Times New Roman" w:cs="Times New Roman"/>
          <w:sz w:val="28"/>
          <w:szCs w:val="28"/>
        </w:rPr>
        <w:t>ами образовательных отношений:</w:t>
      </w:r>
    </w:p>
    <w:p w:rsidR="00561406" w:rsidRPr="00561406" w:rsidRDefault="00561406" w:rsidP="0056140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06">
        <w:rPr>
          <w:rFonts w:ascii="Times New Roman" w:hAnsi="Times New Roman" w:cs="Times New Roman"/>
          <w:sz w:val="28"/>
          <w:szCs w:val="28"/>
        </w:rPr>
        <w:t>80% к 20% - уровень начального общего образования;</w:t>
      </w:r>
    </w:p>
    <w:p w:rsidR="00561406" w:rsidRPr="00561406" w:rsidRDefault="00561406" w:rsidP="0056140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06">
        <w:rPr>
          <w:rFonts w:ascii="Times New Roman" w:hAnsi="Times New Roman" w:cs="Times New Roman"/>
          <w:sz w:val="28"/>
          <w:szCs w:val="28"/>
        </w:rPr>
        <w:t>70% к 30% - уровень основного общего образования;</w:t>
      </w:r>
    </w:p>
    <w:p w:rsidR="00561406" w:rsidRPr="00561406" w:rsidRDefault="00561406" w:rsidP="00561406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06">
        <w:rPr>
          <w:rFonts w:ascii="Times New Roman" w:hAnsi="Times New Roman" w:cs="Times New Roman"/>
          <w:sz w:val="28"/>
          <w:szCs w:val="28"/>
        </w:rPr>
        <w:t>60% к 40% - уровень среднего общего образования.</w:t>
      </w:r>
    </w:p>
    <w:p w:rsidR="00561406" w:rsidRDefault="00561406" w:rsidP="007C3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образовательных программ сориентировано на достижение цели, которая определена статьей 12 </w:t>
      </w:r>
      <w:r w:rsidR="00413E2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Pr="00100422">
        <w:rPr>
          <w:rFonts w:ascii="Times New Roman" w:eastAsia="Calibri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взаимопониманию и сотрудничеству между людьми, народами независимо от расовой, национальной, этнической, религиоз</w:t>
      </w:r>
      <w:r w:rsidR="00025E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 социальной принадлежности;</w:t>
      </w:r>
      <w:r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61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E2E" w:rsidRDefault="00561406" w:rsidP="007C3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Содержание основных образовательных программ разрабатывается на основе Примерных</w:t>
      </w:r>
      <w:r w:rsidR="0041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образовательных программ, примерных </w:t>
      </w:r>
      <w:r w:rsidR="00413E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общеобразовательных программ по учебным предметам, учебников и учебно-методических материалов.</w:t>
      </w:r>
    </w:p>
    <w:p w:rsidR="00413E2E" w:rsidRDefault="00413E2E" w:rsidP="007C3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Структура основных образовательных программ включает целевой, содержательный и организационный разделы с компонентами, которые определены федеральными государственными стандартами:</w:t>
      </w:r>
    </w:p>
    <w:p w:rsidR="00413E2E" w:rsidRPr="00291740" w:rsidRDefault="00413E2E" w:rsidP="0029174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раздел: пояснительная записка, планируемые результаты освоения </w:t>
      </w:r>
      <w:proofErr w:type="gramStart"/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программы, система оценки </w:t>
      </w:r>
      <w:r w:rsidR="00B1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планируемых результатов;</w:t>
      </w:r>
    </w:p>
    <w:p w:rsidR="00413E2E" w:rsidRPr="00291740" w:rsidRDefault="00413E2E" w:rsidP="0029174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раздел: программа формирования универсальных учебных действий, рабочие программы учебны</w:t>
      </w:r>
      <w:r w:rsidR="00025E1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r w:rsidR="00025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курсов</w:t>
      </w: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программы внеурочной деятельности, программа воспитания и социализации, программа коррекционной работы;</w:t>
      </w:r>
    </w:p>
    <w:p w:rsidR="00413E2E" w:rsidRPr="00291740" w:rsidRDefault="00413E2E" w:rsidP="00291740">
      <w:pPr>
        <w:pStyle w:val="a3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раздел: учебный план, план внеурочной деятельности, календарный учебный график, система условий.</w:t>
      </w:r>
    </w:p>
    <w:p w:rsidR="00413E2E" w:rsidRDefault="00413E2E" w:rsidP="007C35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Сроки реализации основных образовательных программ в целях достижения планируемых результатов указаны в Уставе:</w:t>
      </w:r>
    </w:p>
    <w:p w:rsidR="0023517D" w:rsidRDefault="00413E2E" w:rsidP="009F650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начального общего образования – 4 года</w:t>
      </w:r>
      <w:r w:rsidR="009F6500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F103E" w:rsidRPr="0023517D" w:rsidRDefault="00413E2E" w:rsidP="009F650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="00475B78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– </w:t>
      </w:r>
      <w:r w:rsidR="009F6500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лет, </w:t>
      </w:r>
    </w:p>
    <w:p w:rsidR="00561406" w:rsidRPr="00291740" w:rsidRDefault="00413E2E" w:rsidP="00291740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="00475B78"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– </w:t>
      </w:r>
      <w:r w:rsidR="00475B78"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75B78" w:rsidRPr="002917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8AA" w:rsidRDefault="00475B78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CC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реализуется через урочную и внеурочную деятельность. Формы организации урочной деятельности определяются Учебным планом, формы организации внеурочной деятельности определяются Планом внеурочной деятельности и локальным нормативным актом – «Положением об организации внеурочной деятельности». </w:t>
      </w:r>
    </w:p>
    <w:p w:rsidR="00D423D2" w:rsidRDefault="00D423D2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Основные образовательные программы </w:t>
      </w:r>
      <w:r w:rsid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дифференциацию содержания  </w:t>
      </w:r>
      <w:r w:rsidRPr="00D423D2">
        <w:rPr>
          <w:rFonts w:ascii="Times New Roman" w:hAnsi="Times New Roman" w:cs="Times New Roman"/>
          <w:sz w:val="28"/>
          <w:szCs w:val="28"/>
        </w:rPr>
        <w:t xml:space="preserve">с учетом образовательных потребностей и интересов </w:t>
      </w:r>
      <w:r>
        <w:rPr>
          <w:rFonts w:ascii="Times New Roman" w:hAnsi="Times New Roman" w:cs="Times New Roman"/>
          <w:sz w:val="28"/>
          <w:szCs w:val="28"/>
        </w:rPr>
        <w:t>учащихся, обеспечивают углубленное изучение отдельных предметов и реализацию профильного обучения.</w:t>
      </w:r>
    </w:p>
    <w:p w:rsidR="00D423D2" w:rsidRDefault="00D423D2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740" w:rsidRDefault="00291740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разработки, рассмотрения и утверждения основной образовательной программы</w:t>
      </w:r>
    </w:p>
    <w:p w:rsidR="00B12005" w:rsidRPr="0023517D" w:rsidRDefault="00B12005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Основная образовательная программа разрабатывается педагогическим коллективом </w:t>
      </w:r>
      <w:r w:rsidR="0023517D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привлечением участников образовательных отношений (учащихся и их родителей), рассматривается на Педагогическом совете и утверждается приказом директора.</w:t>
      </w:r>
    </w:p>
    <w:p w:rsidR="00B12005" w:rsidRPr="0023517D" w:rsidRDefault="00B12005" w:rsidP="008D0F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Основная образовательная программа разрабатывается на каждый уровень общего образования и является основанием для аккредитаци</w:t>
      </w:r>
      <w:r w:rsidR="00726826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</w:t>
      </w:r>
      <w:r w:rsidR="008D2794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деятельности </w:t>
      </w:r>
      <w:r w:rsidR="0023517D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</w:t>
      </w:r>
      <w:r w:rsidR="008D2794" w:rsidRPr="00235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794" w:rsidRDefault="008D2794" w:rsidP="0003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51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Основные образовательные программы ежегодно корректируются на основании изменений </w:t>
      </w:r>
      <w:r w:rsidR="009F650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законодательн</w:t>
      </w:r>
      <w:r w:rsidR="009F650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 нормативн</w:t>
      </w:r>
      <w:r w:rsidR="009F6500">
        <w:rPr>
          <w:rFonts w:ascii="Times New Roman" w:hAnsi="Times New Roman" w:cs="Times New Roman"/>
          <w:sz w:val="28"/>
          <w:szCs w:val="28"/>
        </w:rPr>
        <w:t xml:space="preserve">ых документах </w:t>
      </w:r>
      <w:r>
        <w:rPr>
          <w:rFonts w:ascii="Times New Roman" w:hAnsi="Times New Roman" w:cs="Times New Roman"/>
          <w:sz w:val="28"/>
          <w:szCs w:val="28"/>
        </w:rPr>
        <w:t>сфер</w:t>
      </w:r>
      <w:r w:rsidR="009F65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образования, опыта образовательной практики педагогического коллектива, результатов инновационной деятельности, роста профессионального уровня управленческих и педагогических работников, </w:t>
      </w:r>
      <w:r w:rsidR="009F6500">
        <w:rPr>
          <w:rFonts w:ascii="Times New Roman" w:hAnsi="Times New Roman" w:cs="Times New Roman"/>
          <w:sz w:val="28"/>
          <w:szCs w:val="28"/>
        </w:rPr>
        <w:t>образовательных и социальных запросов</w:t>
      </w:r>
      <w:r>
        <w:rPr>
          <w:rFonts w:ascii="Times New Roman" w:hAnsi="Times New Roman" w:cs="Times New Roman"/>
          <w:sz w:val="28"/>
          <w:szCs w:val="28"/>
        </w:rPr>
        <w:t xml:space="preserve"> учащихся и их родителей, п</w:t>
      </w:r>
      <w:r w:rsidR="009F6500">
        <w:rPr>
          <w:rFonts w:ascii="Times New Roman" w:hAnsi="Times New Roman" w:cs="Times New Roman"/>
          <w:sz w:val="28"/>
          <w:szCs w:val="28"/>
        </w:rPr>
        <w:t>риоритетов</w:t>
      </w:r>
      <w:r>
        <w:rPr>
          <w:rFonts w:ascii="Times New Roman" w:hAnsi="Times New Roman" w:cs="Times New Roman"/>
          <w:sz w:val="28"/>
          <w:szCs w:val="28"/>
        </w:rPr>
        <w:t xml:space="preserve"> развития региональной системы образования.</w:t>
      </w:r>
    </w:p>
    <w:p w:rsidR="008D2794" w:rsidRPr="0023517D" w:rsidRDefault="008D2794" w:rsidP="0003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7D">
        <w:rPr>
          <w:rFonts w:ascii="Times New Roman" w:hAnsi="Times New Roman" w:cs="Times New Roman"/>
          <w:sz w:val="28"/>
          <w:szCs w:val="28"/>
        </w:rPr>
        <w:t>3.</w:t>
      </w:r>
      <w:r w:rsidR="0023517D" w:rsidRPr="0023517D">
        <w:rPr>
          <w:rFonts w:ascii="Times New Roman" w:hAnsi="Times New Roman" w:cs="Times New Roman"/>
          <w:sz w:val="28"/>
          <w:szCs w:val="28"/>
        </w:rPr>
        <w:t>4</w:t>
      </w:r>
      <w:r w:rsidRPr="0023517D">
        <w:rPr>
          <w:rFonts w:ascii="Times New Roman" w:hAnsi="Times New Roman" w:cs="Times New Roman"/>
          <w:sz w:val="28"/>
          <w:szCs w:val="28"/>
        </w:rPr>
        <w:t xml:space="preserve">. Порядок внесения изменений в основные образовательные программы предусматривает рассмотрение их на заседании Педагогического совета и утверждение приказом директора, о чем свидетельствуют </w:t>
      </w:r>
      <w:r w:rsidR="00025E18" w:rsidRPr="0023517D">
        <w:rPr>
          <w:rFonts w:ascii="Times New Roman" w:hAnsi="Times New Roman" w:cs="Times New Roman"/>
          <w:sz w:val="28"/>
          <w:szCs w:val="28"/>
        </w:rPr>
        <w:t>реквизиты на титульном листе</w:t>
      </w:r>
      <w:r w:rsidR="00FA64FB" w:rsidRPr="0023517D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FA64FB" w:rsidTr="00FA64FB">
        <w:tc>
          <w:tcPr>
            <w:tcW w:w="4536" w:type="dxa"/>
          </w:tcPr>
          <w:p w:rsidR="00FA64FB" w:rsidRPr="0037636E" w:rsidRDefault="00FA64FB" w:rsidP="00302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FA64FB" w:rsidRDefault="00FA64FB" w:rsidP="00302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</w:t>
            </w: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>советом</w:t>
            </w:r>
          </w:p>
          <w:p w:rsidR="00FA64FB" w:rsidRPr="0037636E" w:rsidRDefault="00FA64FB" w:rsidP="003027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:rsidR="00FA64FB" w:rsidRPr="0037636E" w:rsidRDefault="00FA64FB" w:rsidP="009575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«___»_______</w:t>
            </w: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9575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 г.</w:t>
            </w:r>
          </w:p>
        </w:tc>
        <w:tc>
          <w:tcPr>
            <w:tcW w:w="4820" w:type="dxa"/>
          </w:tcPr>
          <w:p w:rsidR="00FA64FB" w:rsidRPr="0037636E" w:rsidRDefault="00957531" w:rsidP="0030274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7531" w:rsidRDefault="00FA64FB" w:rsidP="0030274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5753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4FB" w:rsidRPr="0037636E" w:rsidRDefault="00FA64FB" w:rsidP="0030274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7531">
              <w:rPr>
                <w:rFonts w:ascii="Times New Roman" w:hAnsi="Times New Roman" w:cs="Times New Roman"/>
                <w:sz w:val="24"/>
                <w:szCs w:val="24"/>
              </w:rPr>
              <w:t>«__»____.</w:t>
            </w:r>
            <w:r w:rsidRPr="0037636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7531">
              <w:rPr>
                <w:rFonts w:ascii="Times New Roman" w:hAnsi="Times New Roman" w:cs="Times New Roman"/>
                <w:sz w:val="24"/>
                <w:szCs w:val="24"/>
              </w:rPr>
              <w:t>..г.</w:t>
            </w:r>
          </w:p>
          <w:p w:rsidR="00FA64FB" w:rsidRPr="0037636E" w:rsidRDefault="00957531" w:rsidP="0030274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-----------Ф.И.О. директора</w:t>
            </w:r>
          </w:p>
        </w:tc>
      </w:tr>
    </w:tbl>
    <w:p w:rsidR="00FA64FB" w:rsidRDefault="00957531" w:rsidP="0003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51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6500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BE3873">
        <w:rPr>
          <w:rFonts w:ascii="Times New Roman" w:hAnsi="Times New Roman" w:cs="Times New Roman"/>
          <w:sz w:val="28"/>
          <w:szCs w:val="28"/>
        </w:rPr>
        <w:t>Основны</w:t>
      </w:r>
      <w:r w:rsidR="009F6500">
        <w:rPr>
          <w:rFonts w:ascii="Times New Roman" w:hAnsi="Times New Roman" w:cs="Times New Roman"/>
          <w:sz w:val="28"/>
          <w:szCs w:val="28"/>
        </w:rPr>
        <w:t>х образовательных</w:t>
      </w:r>
      <w:r w:rsidR="00BE3873">
        <w:rPr>
          <w:rFonts w:ascii="Times New Roman" w:hAnsi="Times New Roman" w:cs="Times New Roman"/>
          <w:sz w:val="28"/>
          <w:szCs w:val="28"/>
        </w:rPr>
        <w:t xml:space="preserve"> программ ра</w:t>
      </w:r>
      <w:r w:rsidR="004F103E">
        <w:rPr>
          <w:rFonts w:ascii="Times New Roman" w:hAnsi="Times New Roman" w:cs="Times New Roman"/>
          <w:sz w:val="28"/>
          <w:szCs w:val="28"/>
        </w:rPr>
        <w:t xml:space="preserve">змещаются на официальном сайте </w:t>
      </w:r>
      <w:r w:rsidR="0023517D">
        <w:rPr>
          <w:rFonts w:ascii="Times New Roman" w:hAnsi="Times New Roman" w:cs="Times New Roman"/>
          <w:sz w:val="28"/>
          <w:szCs w:val="28"/>
        </w:rPr>
        <w:t>Гимназии</w:t>
      </w:r>
      <w:r w:rsidR="00BE3873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10.07.2013 № 582. Обеспечивается защита данной информации от уничтожения, модификации, блокирования доступа к ней.</w:t>
      </w:r>
    </w:p>
    <w:p w:rsidR="004C5E72" w:rsidRDefault="004C5E72" w:rsidP="0003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51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Основные образовательные программы могут реализовываться с применением сетевых ресурсов, дистанционных форм обучения и электронных средств на основании локальных нормативных актов.</w:t>
      </w:r>
    </w:p>
    <w:p w:rsidR="004C5E72" w:rsidRPr="00031D5D" w:rsidRDefault="004C5E72" w:rsidP="00031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0422" w:rsidRPr="004D40C3" w:rsidRDefault="00100422" w:rsidP="004D40C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7636E" w:rsidRDefault="0037636E" w:rsidP="003763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7636E" w:rsidSect="004F103E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4628"/>
    <w:multiLevelType w:val="hybridMultilevel"/>
    <w:tmpl w:val="792AB92A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F70"/>
    <w:multiLevelType w:val="hybridMultilevel"/>
    <w:tmpl w:val="F618899E"/>
    <w:lvl w:ilvl="0" w:tplc="0A304CA2">
      <w:start w:val="1"/>
      <w:numFmt w:val="decimal"/>
      <w:lvlText w:val="%1."/>
      <w:lvlJc w:val="left"/>
      <w:pPr>
        <w:tabs>
          <w:tab w:val="num" w:pos="1107"/>
        </w:tabs>
        <w:ind w:left="1107" w:hanging="397"/>
      </w:pPr>
      <w:rPr>
        <w:rFonts w:hint="default"/>
      </w:rPr>
    </w:lvl>
    <w:lvl w:ilvl="1" w:tplc="164E3374">
      <w:start w:val="1"/>
      <w:numFmt w:val="decimal"/>
      <w:lvlText w:val="%2."/>
      <w:lvlJc w:val="left"/>
      <w:pPr>
        <w:tabs>
          <w:tab w:val="num" w:pos="-27"/>
        </w:tabs>
        <w:ind w:left="-27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">
    <w:nsid w:val="12A215DE"/>
    <w:multiLevelType w:val="hybridMultilevel"/>
    <w:tmpl w:val="CC764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C16EB"/>
    <w:multiLevelType w:val="hybridMultilevel"/>
    <w:tmpl w:val="B7CA31A4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71663"/>
    <w:multiLevelType w:val="hybridMultilevel"/>
    <w:tmpl w:val="FFC61BD8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50635"/>
    <w:multiLevelType w:val="hybridMultilevel"/>
    <w:tmpl w:val="812E49EC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27088"/>
    <w:multiLevelType w:val="hybridMultilevel"/>
    <w:tmpl w:val="BB60CA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77DD6"/>
    <w:multiLevelType w:val="hybridMultilevel"/>
    <w:tmpl w:val="AD4607AE"/>
    <w:lvl w:ilvl="0" w:tplc="44FE1CD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0F7CA0"/>
    <w:multiLevelType w:val="hybridMultilevel"/>
    <w:tmpl w:val="CC80FC6A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16FD1"/>
    <w:multiLevelType w:val="hybridMultilevel"/>
    <w:tmpl w:val="0ECE68C8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15659"/>
    <w:multiLevelType w:val="hybridMultilevel"/>
    <w:tmpl w:val="9AE27156"/>
    <w:lvl w:ilvl="0" w:tplc="F35CA8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1"/>
    <w:rsid w:val="00025E18"/>
    <w:rsid w:val="00031D5D"/>
    <w:rsid w:val="00056617"/>
    <w:rsid w:val="000A68DD"/>
    <w:rsid w:val="000C05A9"/>
    <w:rsid w:val="000E134A"/>
    <w:rsid w:val="00100422"/>
    <w:rsid w:val="00115093"/>
    <w:rsid w:val="00124CE1"/>
    <w:rsid w:val="0023517D"/>
    <w:rsid w:val="00255340"/>
    <w:rsid w:val="00264F9C"/>
    <w:rsid w:val="00291740"/>
    <w:rsid w:val="002A5A90"/>
    <w:rsid w:val="0031793D"/>
    <w:rsid w:val="00360F0F"/>
    <w:rsid w:val="0037636E"/>
    <w:rsid w:val="00386A51"/>
    <w:rsid w:val="003E3172"/>
    <w:rsid w:val="00413E2E"/>
    <w:rsid w:val="004637F5"/>
    <w:rsid w:val="00475B78"/>
    <w:rsid w:val="004C5E72"/>
    <w:rsid w:val="004C6132"/>
    <w:rsid w:val="004D40C3"/>
    <w:rsid w:val="004F103E"/>
    <w:rsid w:val="005207B1"/>
    <w:rsid w:val="00550779"/>
    <w:rsid w:val="00561406"/>
    <w:rsid w:val="00566FB5"/>
    <w:rsid w:val="00616BA6"/>
    <w:rsid w:val="006272F6"/>
    <w:rsid w:val="006B049F"/>
    <w:rsid w:val="006D3A04"/>
    <w:rsid w:val="00726826"/>
    <w:rsid w:val="007800CE"/>
    <w:rsid w:val="007C2F02"/>
    <w:rsid w:val="007C352C"/>
    <w:rsid w:val="007D1D4D"/>
    <w:rsid w:val="00837E0A"/>
    <w:rsid w:val="008C58AA"/>
    <w:rsid w:val="008D0FA0"/>
    <w:rsid w:val="008D2794"/>
    <w:rsid w:val="008F11C0"/>
    <w:rsid w:val="008F2BB8"/>
    <w:rsid w:val="00920F7E"/>
    <w:rsid w:val="00944C88"/>
    <w:rsid w:val="00952F87"/>
    <w:rsid w:val="00957531"/>
    <w:rsid w:val="009732A1"/>
    <w:rsid w:val="00994B1C"/>
    <w:rsid w:val="009D3313"/>
    <w:rsid w:val="009F6500"/>
    <w:rsid w:val="00A41E0B"/>
    <w:rsid w:val="00A75668"/>
    <w:rsid w:val="00A9457E"/>
    <w:rsid w:val="00AA7642"/>
    <w:rsid w:val="00AD6ACE"/>
    <w:rsid w:val="00B12005"/>
    <w:rsid w:val="00B241F1"/>
    <w:rsid w:val="00B27B9E"/>
    <w:rsid w:val="00B76795"/>
    <w:rsid w:val="00BA762E"/>
    <w:rsid w:val="00BC7CD3"/>
    <w:rsid w:val="00BD1679"/>
    <w:rsid w:val="00BE3873"/>
    <w:rsid w:val="00C225CE"/>
    <w:rsid w:val="00C65879"/>
    <w:rsid w:val="00CC07A4"/>
    <w:rsid w:val="00CF0A87"/>
    <w:rsid w:val="00D31AD2"/>
    <w:rsid w:val="00D423D2"/>
    <w:rsid w:val="00D95F77"/>
    <w:rsid w:val="00DD06DE"/>
    <w:rsid w:val="00DF6B7D"/>
    <w:rsid w:val="00E309C9"/>
    <w:rsid w:val="00EF3B69"/>
    <w:rsid w:val="00F16DCB"/>
    <w:rsid w:val="00F32FE7"/>
    <w:rsid w:val="00FA64FB"/>
    <w:rsid w:val="00FC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E"/>
    <w:pPr>
      <w:ind w:left="720"/>
      <w:contextualSpacing/>
    </w:pPr>
  </w:style>
  <w:style w:type="table" w:styleId="a4">
    <w:name w:val="Table Grid"/>
    <w:basedOn w:val="a1"/>
    <w:uiPriority w:val="59"/>
    <w:rsid w:val="008F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5534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55340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62E"/>
    <w:pPr>
      <w:ind w:left="720"/>
      <w:contextualSpacing/>
    </w:pPr>
  </w:style>
  <w:style w:type="table" w:styleId="a4">
    <w:name w:val="Table Grid"/>
    <w:basedOn w:val="a1"/>
    <w:uiPriority w:val="59"/>
    <w:rsid w:val="008F2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255340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25534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Светлана</cp:lastModifiedBy>
  <cp:revision>45</cp:revision>
  <dcterms:created xsi:type="dcterms:W3CDTF">2013-10-08T09:27:00Z</dcterms:created>
  <dcterms:modified xsi:type="dcterms:W3CDTF">2018-11-12T06:09:00Z</dcterms:modified>
</cp:coreProperties>
</file>